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71" w:rsidRDefault="00C65671"/>
    <w:p w:rsidR="004244E6" w:rsidRPr="004244E6" w:rsidRDefault="004244E6" w:rsidP="004244E6">
      <w:pPr>
        <w:jc w:val="center"/>
        <w:rPr>
          <w:b/>
        </w:rPr>
      </w:pPr>
      <w:r>
        <w:rPr>
          <w:b/>
        </w:rPr>
        <w:t>PASAJES DE AVIÓN TITULAR IEEC 2013</w:t>
      </w:r>
    </w:p>
    <w:p w:rsidR="004244E6" w:rsidRDefault="004244E6"/>
    <w:p w:rsidR="004244E6" w:rsidRDefault="004244E6"/>
    <w:p w:rsidR="004244E6" w:rsidRDefault="004244E6"/>
    <w:tbl>
      <w:tblPr>
        <w:tblStyle w:val="Tablaconcuadrcula"/>
        <w:tblW w:w="0" w:type="auto"/>
        <w:tblLook w:val="04A0"/>
      </w:tblPr>
      <w:tblGrid>
        <w:gridCol w:w="2263"/>
        <w:gridCol w:w="2303"/>
        <w:gridCol w:w="2247"/>
        <w:gridCol w:w="2241"/>
      </w:tblGrid>
      <w:tr w:rsidR="004244E6" w:rsidTr="00E32C8A">
        <w:tc>
          <w:tcPr>
            <w:tcW w:w="2386" w:type="dxa"/>
            <w:vAlign w:val="center"/>
          </w:tcPr>
          <w:p w:rsidR="004244E6" w:rsidRPr="00BD552A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ORIGEN</w:t>
            </w:r>
          </w:p>
        </w:tc>
        <w:tc>
          <w:tcPr>
            <w:tcW w:w="2386" w:type="dxa"/>
            <w:vAlign w:val="center"/>
          </w:tcPr>
          <w:p w:rsidR="004244E6" w:rsidRPr="00BD552A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DESTINO</w:t>
            </w:r>
          </w:p>
        </w:tc>
        <w:tc>
          <w:tcPr>
            <w:tcW w:w="2386" w:type="dxa"/>
            <w:vAlign w:val="center"/>
          </w:tcPr>
          <w:p w:rsidR="004244E6" w:rsidRPr="00BD552A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COSTO                          (Vuelo Redondo)</w:t>
            </w:r>
          </w:p>
        </w:tc>
        <w:tc>
          <w:tcPr>
            <w:tcW w:w="2386" w:type="dxa"/>
            <w:vAlign w:val="center"/>
          </w:tcPr>
          <w:p w:rsidR="004244E6" w:rsidRPr="00BD552A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FECHA DE VIAJE</w:t>
            </w:r>
          </w:p>
        </w:tc>
      </w:tr>
      <w:tr w:rsidR="004244E6" w:rsidTr="00E32C8A"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A0302">
              <w:rPr>
                <w:rFonts w:ascii="Palatino Linotype" w:hAnsi="Palatino Linotype"/>
                <w:sz w:val="18"/>
                <w:szCs w:val="18"/>
              </w:rPr>
              <w:t>CAMPECHE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CHIHUAHUA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$ 8,140.00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13/01/2013</w:t>
            </w:r>
          </w:p>
        </w:tc>
      </w:tr>
      <w:tr w:rsidR="004244E6" w:rsidTr="00E32C8A"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A0302">
              <w:rPr>
                <w:rFonts w:ascii="Palatino Linotype" w:hAnsi="Palatino Linotype"/>
                <w:sz w:val="18"/>
                <w:szCs w:val="18"/>
              </w:rPr>
              <w:t>CAMPECHE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MÉXICO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6,138.00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29/04/2013</w:t>
            </w:r>
          </w:p>
        </w:tc>
      </w:tr>
      <w:tr w:rsidR="004244E6" w:rsidTr="00E32C8A"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A0302">
              <w:rPr>
                <w:rFonts w:ascii="Palatino Linotype" w:hAnsi="Palatino Linotype"/>
                <w:sz w:val="18"/>
                <w:szCs w:val="18"/>
              </w:rPr>
              <w:t>CAMPECHE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MÉXICO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6,550.00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15/05/2013</w:t>
            </w:r>
          </w:p>
        </w:tc>
      </w:tr>
      <w:tr w:rsidR="004244E6" w:rsidTr="00E32C8A"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A0302">
              <w:rPr>
                <w:rFonts w:ascii="Palatino Linotype" w:hAnsi="Palatino Linotype"/>
                <w:sz w:val="18"/>
                <w:szCs w:val="18"/>
              </w:rPr>
              <w:t>CAMPECHE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MÉXICO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6,397.00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30/05/2013</w:t>
            </w:r>
          </w:p>
        </w:tc>
      </w:tr>
      <w:tr w:rsidR="004244E6" w:rsidTr="00E32C8A"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A0302">
              <w:rPr>
                <w:rFonts w:ascii="Palatino Linotype" w:hAnsi="Palatino Linotype"/>
                <w:sz w:val="18"/>
                <w:szCs w:val="18"/>
              </w:rPr>
              <w:t>CAMPECHE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MÉXICO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6,746.00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11/06/2013</w:t>
            </w:r>
          </w:p>
        </w:tc>
      </w:tr>
      <w:tr w:rsidR="004244E6" w:rsidTr="00E32C8A"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A0302">
              <w:rPr>
                <w:rFonts w:ascii="Palatino Linotype" w:hAnsi="Palatino Linotype"/>
                <w:sz w:val="18"/>
                <w:szCs w:val="18"/>
              </w:rPr>
              <w:t>CAMPECHE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GUADALAJARA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7,742.00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25/06/2013</w:t>
            </w:r>
          </w:p>
        </w:tc>
      </w:tr>
      <w:tr w:rsidR="004244E6" w:rsidTr="00E32C8A"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A0302">
              <w:rPr>
                <w:rFonts w:ascii="Palatino Linotype" w:hAnsi="Palatino Linotype"/>
                <w:sz w:val="18"/>
                <w:szCs w:val="18"/>
              </w:rPr>
              <w:t>CAMPECHE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MÉXICO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7,201.00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04/07/2013</w:t>
            </w:r>
          </w:p>
        </w:tc>
      </w:tr>
      <w:tr w:rsidR="004244E6" w:rsidTr="00E32C8A"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A0302">
              <w:rPr>
                <w:rFonts w:ascii="Palatino Linotype" w:hAnsi="Palatino Linotype"/>
                <w:sz w:val="18"/>
                <w:szCs w:val="18"/>
              </w:rPr>
              <w:t>CAMPECHE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MÉXICO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4,361.00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21/08/2013</w:t>
            </w:r>
          </w:p>
        </w:tc>
      </w:tr>
      <w:tr w:rsidR="004244E6" w:rsidTr="00E32C8A"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A0302">
              <w:rPr>
                <w:rFonts w:ascii="Palatino Linotype" w:hAnsi="Palatino Linotype"/>
                <w:sz w:val="18"/>
                <w:szCs w:val="18"/>
              </w:rPr>
              <w:t>CAMPECHE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MÉXICO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6,060.00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18/09/2013</w:t>
            </w:r>
          </w:p>
        </w:tc>
      </w:tr>
      <w:tr w:rsidR="004244E6" w:rsidTr="00E32C8A"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A0302">
              <w:rPr>
                <w:rFonts w:ascii="Palatino Linotype" w:hAnsi="Palatino Linotype"/>
                <w:sz w:val="18"/>
                <w:szCs w:val="18"/>
              </w:rPr>
              <w:t>CAMPECHE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MÉXICO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5,858.00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02/10/2013</w:t>
            </w:r>
          </w:p>
        </w:tc>
      </w:tr>
      <w:tr w:rsidR="004244E6" w:rsidTr="00E32C8A"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A0302">
              <w:rPr>
                <w:rFonts w:ascii="Palatino Linotype" w:hAnsi="Palatino Linotype"/>
                <w:sz w:val="18"/>
                <w:szCs w:val="18"/>
              </w:rPr>
              <w:t>CAMPECHE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MÉXICO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6,670.00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08/10/2013</w:t>
            </w:r>
          </w:p>
        </w:tc>
      </w:tr>
      <w:tr w:rsidR="004244E6" w:rsidTr="00E32C8A"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A0302">
              <w:rPr>
                <w:rFonts w:ascii="Palatino Linotype" w:hAnsi="Palatino Linotype"/>
                <w:sz w:val="18"/>
                <w:szCs w:val="18"/>
              </w:rPr>
              <w:t>CAMPECHE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MÉXICO</w:t>
            </w:r>
          </w:p>
        </w:tc>
        <w:tc>
          <w:tcPr>
            <w:tcW w:w="2386" w:type="dxa"/>
          </w:tcPr>
          <w:p w:rsidR="004244E6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5,537.84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22/10/2013</w:t>
            </w:r>
          </w:p>
        </w:tc>
      </w:tr>
      <w:tr w:rsidR="004244E6" w:rsidTr="00E32C8A"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3A0302">
              <w:rPr>
                <w:rFonts w:ascii="Palatino Linotype" w:hAnsi="Palatino Linotype"/>
                <w:sz w:val="18"/>
                <w:szCs w:val="18"/>
              </w:rPr>
              <w:t>CAMPECHE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MONTERREY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9,397.16</w:t>
            </w:r>
          </w:p>
        </w:tc>
        <w:tc>
          <w:tcPr>
            <w:tcW w:w="2386" w:type="dxa"/>
          </w:tcPr>
          <w:p w:rsidR="004244E6" w:rsidRPr="003A0302" w:rsidRDefault="004244E6" w:rsidP="00E32C8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06/12/2013</w:t>
            </w:r>
          </w:p>
        </w:tc>
      </w:tr>
    </w:tbl>
    <w:p w:rsidR="004244E6" w:rsidRDefault="004244E6"/>
    <w:sectPr w:rsidR="004244E6" w:rsidSect="00C656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4E6"/>
    <w:rsid w:val="004244E6"/>
    <w:rsid w:val="00C6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1</cp:revision>
  <dcterms:created xsi:type="dcterms:W3CDTF">2015-01-16T02:24:00Z</dcterms:created>
  <dcterms:modified xsi:type="dcterms:W3CDTF">2015-01-16T02:31:00Z</dcterms:modified>
</cp:coreProperties>
</file>