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605" w:rsidRPr="00196B60" w:rsidRDefault="00FA7605" w:rsidP="00FA7605">
      <w:pPr>
        <w:ind w:left="426" w:right="360"/>
        <w:jc w:val="center"/>
        <w:rPr>
          <w:rFonts w:ascii="Arial" w:hAnsi="Arial" w:cs="Arial"/>
          <w:b/>
          <w:sz w:val="24"/>
          <w:szCs w:val="24"/>
        </w:rPr>
      </w:pPr>
      <w:r>
        <w:rPr>
          <w:rFonts w:ascii="Arial" w:hAnsi="Arial" w:cs="Arial"/>
          <w:b/>
          <w:sz w:val="24"/>
          <w:szCs w:val="24"/>
        </w:rPr>
        <w:t>MINUTA NÚMERO MIN-IEEC-CT-04</w:t>
      </w:r>
      <w:r w:rsidRPr="00196B60">
        <w:rPr>
          <w:rFonts w:ascii="Arial" w:hAnsi="Arial" w:cs="Arial"/>
          <w:b/>
          <w:sz w:val="24"/>
          <w:szCs w:val="24"/>
        </w:rPr>
        <w:t>/2023</w:t>
      </w:r>
    </w:p>
    <w:p w:rsidR="00FA7605" w:rsidRPr="00196B60" w:rsidRDefault="00FA7605" w:rsidP="00FA7605">
      <w:pPr>
        <w:ind w:left="426" w:right="360"/>
        <w:jc w:val="center"/>
        <w:rPr>
          <w:rFonts w:ascii="Arial" w:hAnsi="Arial" w:cs="Arial"/>
          <w:b/>
          <w:sz w:val="24"/>
          <w:szCs w:val="24"/>
        </w:rPr>
      </w:pPr>
      <w:r w:rsidRPr="00196B60">
        <w:rPr>
          <w:rFonts w:ascii="Arial" w:hAnsi="Arial" w:cs="Arial"/>
          <w:b/>
          <w:sz w:val="24"/>
          <w:szCs w:val="24"/>
        </w:rPr>
        <w:t>SESIÓN EXTRAORDINARIA</w:t>
      </w:r>
    </w:p>
    <w:p w:rsidR="00FA7605" w:rsidRPr="00FA7605" w:rsidRDefault="00FA7605" w:rsidP="00FA7605">
      <w:pPr>
        <w:spacing w:after="0" w:line="240" w:lineRule="auto"/>
        <w:ind w:left="567" w:right="426"/>
        <w:jc w:val="both"/>
        <w:rPr>
          <w:rFonts w:ascii="Arial" w:hAnsi="Arial" w:cs="Arial"/>
          <w:sz w:val="24"/>
          <w:szCs w:val="24"/>
        </w:rPr>
      </w:pPr>
      <w:r w:rsidRPr="00FA7605">
        <w:rPr>
          <w:rFonts w:ascii="Arial" w:hAnsi="Arial" w:cs="Arial"/>
          <w:sz w:val="24"/>
          <w:szCs w:val="24"/>
        </w:rPr>
        <w:t>En la ciudad de San Francisco de Campeche, Campeche, siendo las 12:00 horas del día miércoles 5 de abril del año 2023;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w:t>
      </w:r>
      <w:r>
        <w:rPr>
          <w:rFonts w:ascii="Arial" w:hAnsi="Arial" w:cs="Arial"/>
          <w:sz w:val="24"/>
          <w:szCs w:val="24"/>
        </w:rPr>
        <w:t xml:space="preserve"> que ocupa la sala de Consejerías Electorales</w:t>
      </w:r>
      <w:r w:rsidRPr="00FA7605">
        <w:rPr>
          <w:rFonts w:ascii="Arial" w:hAnsi="Arial" w:cs="Arial"/>
          <w:sz w:val="24"/>
          <w:szCs w:val="24"/>
        </w:rPr>
        <w:t xml:space="preserve"> ubicada en el interior de las instalaciones del Instituto Electoral del Estado de Campeche, sita en el número 18 de la Av. Fundadores, Área Ah Kim </w:t>
      </w:r>
      <w:proofErr w:type="spellStart"/>
      <w:r w:rsidRPr="00FA7605">
        <w:rPr>
          <w:rFonts w:ascii="Arial" w:hAnsi="Arial" w:cs="Arial"/>
          <w:sz w:val="24"/>
          <w:szCs w:val="24"/>
        </w:rPr>
        <w:t>Pech</w:t>
      </w:r>
      <w:proofErr w:type="spellEnd"/>
      <w:r w:rsidRPr="00FA7605">
        <w:rPr>
          <w:rFonts w:ascii="Arial" w:hAnsi="Arial" w:cs="Arial"/>
          <w:sz w:val="24"/>
          <w:szCs w:val="24"/>
        </w:rPr>
        <w:t>, Código Postal 24014, de esta ciudad de San Francisco de Campeche,</w:t>
      </w:r>
      <w:r w:rsidRPr="00FA7605">
        <w:rPr>
          <w:rStyle w:val="FontStyle17"/>
          <w:rFonts w:ascii="Arial" w:hAnsi="Arial" w:cs="Arial"/>
          <w:sz w:val="24"/>
          <w:szCs w:val="24"/>
          <w:lang w:eastAsia="es-ES_tradnl"/>
        </w:rPr>
        <w:t xml:space="preserve"> para una </w:t>
      </w:r>
      <w:r w:rsidRPr="00FA7605">
        <w:rPr>
          <w:rStyle w:val="FontStyle17"/>
          <w:rFonts w:ascii="Arial" w:hAnsi="Arial" w:cs="Arial"/>
          <w:b/>
          <w:i/>
          <w:sz w:val="24"/>
          <w:szCs w:val="24"/>
          <w:lang w:eastAsia="es-ES_tradnl"/>
        </w:rPr>
        <w:t>sesión extraordinaria</w:t>
      </w:r>
      <w:r w:rsidRPr="00FA7605">
        <w:rPr>
          <w:rStyle w:val="FontStyle17"/>
          <w:rFonts w:ascii="Arial" w:hAnsi="Arial" w:cs="Arial"/>
          <w:sz w:val="24"/>
          <w:szCs w:val="24"/>
          <w:lang w:eastAsia="es-ES_tradnl"/>
        </w:rPr>
        <w:t>, los integrantes</w:t>
      </w:r>
      <w:r w:rsidRPr="00FA7605">
        <w:rPr>
          <w:rFonts w:ascii="Arial" w:hAnsi="Arial" w:cs="Arial"/>
          <w:sz w:val="24"/>
          <w:szCs w:val="24"/>
        </w:rPr>
        <w:t xml:space="preserve"> del Comité de Transparencia, los consejeros electorales </w:t>
      </w:r>
      <w:proofErr w:type="spellStart"/>
      <w:r w:rsidRPr="00FA7605">
        <w:rPr>
          <w:rFonts w:ascii="Arial" w:hAnsi="Arial" w:cs="Arial"/>
          <w:sz w:val="24"/>
          <w:szCs w:val="24"/>
        </w:rPr>
        <w:t>Nadine</w:t>
      </w:r>
      <w:proofErr w:type="spellEnd"/>
      <w:r w:rsidRPr="00FA7605">
        <w:rPr>
          <w:rFonts w:ascii="Arial" w:hAnsi="Arial" w:cs="Arial"/>
          <w:sz w:val="24"/>
          <w:szCs w:val="24"/>
        </w:rPr>
        <w:t xml:space="preserve"> Abigail </w:t>
      </w:r>
      <w:proofErr w:type="spellStart"/>
      <w:r w:rsidRPr="00FA7605">
        <w:rPr>
          <w:rFonts w:ascii="Arial" w:hAnsi="Arial" w:cs="Arial"/>
          <w:sz w:val="24"/>
          <w:szCs w:val="24"/>
        </w:rPr>
        <w:t>Moguel</w:t>
      </w:r>
      <w:proofErr w:type="spellEnd"/>
      <w:r w:rsidRPr="00FA7605">
        <w:rPr>
          <w:rFonts w:ascii="Arial" w:hAnsi="Arial" w:cs="Arial"/>
          <w:sz w:val="24"/>
          <w:szCs w:val="24"/>
        </w:rPr>
        <w:t xml:space="preserve"> Ceballos, Abner Ronces </w:t>
      </w:r>
      <w:proofErr w:type="spellStart"/>
      <w:r w:rsidRPr="00FA7605">
        <w:rPr>
          <w:rFonts w:ascii="Arial" w:hAnsi="Arial" w:cs="Arial"/>
          <w:sz w:val="24"/>
          <w:szCs w:val="24"/>
        </w:rPr>
        <w:t>Mex</w:t>
      </w:r>
      <w:proofErr w:type="spellEnd"/>
      <w:r w:rsidRPr="00FA7605">
        <w:rPr>
          <w:rFonts w:ascii="Arial" w:hAnsi="Arial" w:cs="Arial"/>
          <w:sz w:val="24"/>
          <w:szCs w:val="24"/>
        </w:rPr>
        <w:t xml:space="preserve"> y Danny Alberto Góngora </w:t>
      </w:r>
      <w:proofErr w:type="spellStart"/>
      <w:r w:rsidRPr="00FA7605">
        <w:rPr>
          <w:rFonts w:ascii="Arial" w:hAnsi="Arial" w:cs="Arial"/>
          <w:sz w:val="24"/>
          <w:szCs w:val="24"/>
        </w:rPr>
        <w:t>Moo</w:t>
      </w:r>
      <w:proofErr w:type="spellEnd"/>
      <w:r w:rsidRPr="00FA7605">
        <w:rPr>
          <w:rFonts w:ascii="Arial" w:hAnsi="Arial" w:cs="Arial"/>
          <w:sz w:val="24"/>
          <w:szCs w:val="24"/>
        </w:rPr>
        <w:t xml:space="preserve">, fungiendo como Presidenta de este Comité la primera de los nombrados, asistidos por el Licenciado Mauricio Eduardo </w:t>
      </w:r>
      <w:proofErr w:type="spellStart"/>
      <w:r w:rsidRPr="00FA7605">
        <w:rPr>
          <w:rFonts w:ascii="Arial" w:hAnsi="Arial" w:cs="Arial"/>
          <w:sz w:val="24"/>
          <w:szCs w:val="24"/>
        </w:rPr>
        <w:t>Berzunza</w:t>
      </w:r>
      <w:proofErr w:type="spellEnd"/>
      <w:r w:rsidRPr="00FA7605">
        <w:rPr>
          <w:rFonts w:ascii="Arial" w:hAnsi="Arial" w:cs="Arial"/>
          <w:sz w:val="24"/>
          <w:szCs w:val="24"/>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roofErr w:type="gramStart"/>
      <w:r w:rsidRPr="00FA7605">
        <w:rPr>
          <w:rFonts w:ascii="Arial" w:hAnsi="Arial" w:cs="Arial"/>
          <w:sz w:val="24"/>
          <w:szCs w:val="24"/>
        </w:rPr>
        <w:t>:----------------------------------------------------------------------------</w:t>
      </w:r>
      <w:proofErr w:type="gramEnd"/>
    </w:p>
    <w:p w:rsidR="00FA7605" w:rsidRPr="00FA7605" w:rsidRDefault="00FA7605" w:rsidP="00FA7605">
      <w:pPr>
        <w:spacing w:after="0" w:line="240" w:lineRule="auto"/>
        <w:ind w:left="567" w:right="426"/>
        <w:jc w:val="both"/>
        <w:rPr>
          <w:rFonts w:ascii="Arial" w:hAnsi="Arial" w:cs="Arial"/>
          <w:sz w:val="24"/>
          <w:szCs w:val="24"/>
        </w:rPr>
      </w:pPr>
      <w:r w:rsidRPr="00FA7605">
        <w:rPr>
          <w:rFonts w:ascii="Arial" w:hAnsi="Arial" w:cs="Arial"/>
          <w:sz w:val="24"/>
          <w:szCs w:val="24"/>
        </w:rPr>
        <w:t>-------------------------------------------------------</w:t>
      </w:r>
      <w:r w:rsidRPr="00FA7605">
        <w:rPr>
          <w:rFonts w:ascii="Arial" w:hAnsi="Arial" w:cs="Arial"/>
          <w:b/>
          <w:sz w:val="24"/>
          <w:szCs w:val="24"/>
        </w:rPr>
        <w:t>ORDEN DEL DÍA.</w:t>
      </w:r>
      <w:r w:rsidRPr="00FA7605">
        <w:rPr>
          <w:rFonts w:ascii="Arial" w:hAnsi="Arial" w:cs="Arial"/>
          <w:sz w:val="24"/>
          <w:szCs w:val="24"/>
        </w:rPr>
        <w:t>------------------------------------------------</w:t>
      </w:r>
    </w:p>
    <w:p w:rsidR="00FA7605" w:rsidRPr="00FA7605" w:rsidRDefault="00FA7605" w:rsidP="00FA7605">
      <w:pPr>
        <w:pStyle w:val="Sinespaciado"/>
        <w:spacing w:line="23" w:lineRule="atLeast"/>
        <w:ind w:left="567" w:right="425"/>
        <w:jc w:val="both"/>
        <w:rPr>
          <w:rFonts w:ascii="Arial" w:hAnsi="Arial" w:cs="Arial"/>
          <w:sz w:val="24"/>
          <w:szCs w:val="24"/>
        </w:rPr>
      </w:pPr>
      <w:r w:rsidRPr="00FA7605">
        <w:rPr>
          <w:rFonts w:ascii="Arial" w:hAnsi="Arial" w:cs="Arial"/>
          <w:sz w:val="24"/>
          <w:szCs w:val="24"/>
        </w:rPr>
        <w:t>1. Lista de asistencia.--------------------------------------------------------------------------------------------------</w:t>
      </w:r>
    </w:p>
    <w:p w:rsidR="00FA7605" w:rsidRPr="00FA7605" w:rsidRDefault="00FA7605" w:rsidP="00FA7605">
      <w:pPr>
        <w:tabs>
          <w:tab w:val="left" w:pos="1134"/>
        </w:tabs>
        <w:spacing w:after="0" w:line="240" w:lineRule="atLeast"/>
        <w:ind w:left="567" w:right="426"/>
        <w:jc w:val="both"/>
        <w:rPr>
          <w:rFonts w:ascii="Arial" w:hAnsi="Arial" w:cs="Arial"/>
          <w:sz w:val="24"/>
          <w:szCs w:val="24"/>
        </w:rPr>
      </w:pPr>
      <w:r w:rsidRPr="00FA7605">
        <w:rPr>
          <w:rFonts w:ascii="Arial" w:hAnsi="Arial" w:cs="Arial"/>
          <w:sz w:val="24"/>
          <w:szCs w:val="24"/>
        </w:rPr>
        <w:t>2. Dar a conocer y aprobación, en su caso, de las versiones públicas derivadas de la solicitud de información con número de folio 040091600003723.------------------------------------------------------</w:t>
      </w:r>
    </w:p>
    <w:p w:rsidR="00FA7605" w:rsidRPr="00FA7605" w:rsidRDefault="00FA7605" w:rsidP="00FA7605">
      <w:pPr>
        <w:tabs>
          <w:tab w:val="left" w:pos="851"/>
        </w:tabs>
        <w:spacing w:after="0" w:line="240" w:lineRule="atLeast"/>
        <w:jc w:val="both"/>
        <w:rPr>
          <w:rFonts w:ascii="Arial" w:hAnsi="Arial" w:cs="Arial"/>
          <w:sz w:val="24"/>
          <w:szCs w:val="24"/>
        </w:rPr>
      </w:pPr>
      <w:r w:rsidRPr="00FA7605">
        <w:rPr>
          <w:rFonts w:ascii="Arial" w:hAnsi="Arial" w:cs="Arial"/>
          <w:sz w:val="24"/>
          <w:szCs w:val="24"/>
        </w:rPr>
        <w:t xml:space="preserve">         3</w:t>
      </w:r>
      <w:r>
        <w:rPr>
          <w:rFonts w:ascii="Arial" w:hAnsi="Arial" w:cs="Arial"/>
          <w:sz w:val="24"/>
          <w:szCs w:val="24"/>
        </w:rPr>
        <w:t xml:space="preserve">. </w:t>
      </w:r>
      <w:r w:rsidRPr="00FA7605">
        <w:rPr>
          <w:rFonts w:ascii="Arial" w:hAnsi="Arial" w:cs="Arial"/>
          <w:sz w:val="24"/>
          <w:szCs w:val="24"/>
        </w:rPr>
        <w:t>Clausura.--------------------------------------------------------------------------------------------------------</w:t>
      </w:r>
      <w:r>
        <w:rPr>
          <w:rFonts w:ascii="Arial" w:hAnsi="Arial" w:cs="Arial"/>
          <w:sz w:val="24"/>
          <w:szCs w:val="24"/>
        </w:rPr>
        <w:t>-------</w:t>
      </w:r>
    </w:p>
    <w:p w:rsidR="00FA7605" w:rsidRPr="00FA7605" w:rsidRDefault="00FA7605" w:rsidP="00FA7605">
      <w:pPr>
        <w:spacing w:after="0" w:line="240" w:lineRule="atLeast"/>
        <w:ind w:left="567" w:right="426"/>
        <w:jc w:val="both"/>
        <w:rPr>
          <w:rFonts w:ascii="Arial" w:hAnsi="Arial" w:cs="Arial"/>
          <w:sz w:val="24"/>
          <w:szCs w:val="24"/>
        </w:rPr>
      </w:pPr>
      <w:r w:rsidRPr="00FA7605">
        <w:rPr>
          <w:rFonts w:ascii="Arial" w:hAnsi="Arial" w:cs="Arial"/>
          <w:sz w:val="24"/>
          <w:szCs w:val="24"/>
        </w:rPr>
        <w:t xml:space="preserve">Respecto al </w:t>
      </w:r>
      <w:r w:rsidRPr="00FA7605">
        <w:rPr>
          <w:rFonts w:ascii="Arial" w:hAnsi="Arial" w:cs="Arial"/>
          <w:b/>
          <w:sz w:val="24"/>
          <w:szCs w:val="24"/>
        </w:rPr>
        <w:t xml:space="preserve">PUNTO NÚMERO UNO </w:t>
      </w:r>
      <w:r w:rsidRPr="00FA7605">
        <w:rPr>
          <w:rFonts w:ascii="Arial" w:hAnsi="Arial" w:cs="Arial"/>
          <w:sz w:val="24"/>
          <w:szCs w:val="24"/>
        </w:rPr>
        <w:t xml:space="preserve">del orden del día, se procedió al pase de lista de asistencia, encontrándose presentes la totalidad de los integrantes del Comité de Transparencia por lo que se declaró que existe el </w:t>
      </w:r>
      <w:r w:rsidRPr="00FA7605">
        <w:rPr>
          <w:rFonts w:ascii="Arial" w:hAnsi="Arial" w:cs="Arial"/>
          <w:i/>
          <w:sz w:val="24"/>
          <w:szCs w:val="24"/>
        </w:rPr>
        <w:t>quórum</w:t>
      </w:r>
      <w:r w:rsidRPr="00FA7605">
        <w:rPr>
          <w:rFonts w:ascii="Arial" w:hAnsi="Arial" w:cs="Arial"/>
          <w:sz w:val="24"/>
          <w:szCs w:val="24"/>
        </w:rPr>
        <w:t xml:space="preserve"> legal para la celebración de la presente reunión de trabajo.---------------------</w:t>
      </w:r>
      <w:r>
        <w:rPr>
          <w:rFonts w:ascii="Arial" w:hAnsi="Arial" w:cs="Arial"/>
          <w:sz w:val="24"/>
          <w:szCs w:val="24"/>
        </w:rPr>
        <w:t>---------------------------------------------------------------------</w:t>
      </w:r>
    </w:p>
    <w:p w:rsidR="00FA7605" w:rsidRPr="00FA7605" w:rsidRDefault="00FA7605" w:rsidP="00FA7605">
      <w:pPr>
        <w:autoSpaceDE w:val="0"/>
        <w:autoSpaceDN w:val="0"/>
        <w:adjustRightInd w:val="0"/>
        <w:spacing w:after="0" w:line="240" w:lineRule="auto"/>
        <w:ind w:left="567" w:right="426"/>
        <w:jc w:val="both"/>
        <w:rPr>
          <w:rFonts w:ascii="Arial" w:hAnsi="Arial" w:cs="Arial"/>
          <w:sz w:val="24"/>
          <w:szCs w:val="24"/>
        </w:rPr>
      </w:pPr>
      <w:r w:rsidRPr="00FA7605">
        <w:rPr>
          <w:rFonts w:ascii="Arial" w:hAnsi="Arial" w:cs="Arial"/>
          <w:sz w:val="24"/>
          <w:szCs w:val="24"/>
        </w:rPr>
        <w:t xml:space="preserve">Seguidamente como </w:t>
      </w:r>
      <w:r w:rsidRPr="00FA7605">
        <w:rPr>
          <w:rFonts w:ascii="Arial" w:hAnsi="Arial" w:cs="Arial"/>
          <w:b/>
          <w:sz w:val="24"/>
          <w:szCs w:val="24"/>
        </w:rPr>
        <w:t>PUNTO NÚMERO DOS</w:t>
      </w:r>
      <w:r w:rsidRPr="00FA7605">
        <w:rPr>
          <w:rFonts w:ascii="Arial" w:hAnsi="Arial" w:cs="Arial"/>
          <w:sz w:val="24"/>
          <w:szCs w:val="24"/>
        </w:rPr>
        <w:t xml:space="preserve"> del orden del día el secretario técnico hizo del conocimiento de este Comité que el día 22 de marzo del año 2023 se registró en el </w:t>
      </w:r>
      <w:r w:rsidRPr="00FA7605">
        <w:rPr>
          <w:rStyle w:val="Ninguno"/>
          <w:rFonts w:ascii="Arial" w:hAnsi="Arial" w:cs="Arial"/>
          <w:sz w:val="24"/>
          <w:szCs w:val="24"/>
        </w:rPr>
        <w:t>Sistema de Solicitudes de Acceso a la Información de la Plataforma Nacional de Transparencia</w:t>
      </w:r>
      <w:r w:rsidRPr="00FA7605">
        <w:rPr>
          <w:rFonts w:ascii="Arial" w:hAnsi="Arial" w:cs="Arial"/>
          <w:sz w:val="24"/>
          <w:szCs w:val="24"/>
        </w:rPr>
        <w:t xml:space="preserve"> y se recibió por este instituto electoral la solicitud de información pública con número de folio 040091600003723 que a la letra dice: “</w:t>
      </w:r>
      <w:r w:rsidRPr="00FA7605">
        <w:rPr>
          <w:rFonts w:ascii="Arial" w:eastAsiaTheme="minorHAnsi" w:hAnsi="Arial" w:cs="Arial"/>
          <w:sz w:val="24"/>
          <w:szCs w:val="24"/>
          <w:lang w:eastAsia="en-US"/>
        </w:rPr>
        <w:t xml:space="preserve">A quien corresponda: Ejerciendo mi derecho de acceso a la información amablemente le solicito en medio electrónico la siguiente información, respecto de los tres últimos procesos electorales realizados en su entidad: ¿Nombre de la empresas que participaron en la licitación realizada para la compra de adquisición de material electoral? ¿Nombre de </w:t>
      </w:r>
      <w:proofErr w:type="gramStart"/>
      <w:r w:rsidRPr="00FA7605">
        <w:rPr>
          <w:rFonts w:ascii="Arial" w:eastAsiaTheme="minorHAnsi" w:hAnsi="Arial" w:cs="Arial"/>
          <w:sz w:val="24"/>
          <w:szCs w:val="24"/>
          <w:lang w:eastAsia="en-US"/>
        </w:rPr>
        <w:t>la empresas</w:t>
      </w:r>
      <w:proofErr w:type="gramEnd"/>
      <w:r w:rsidRPr="00FA7605">
        <w:rPr>
          <w:rFonts w:ascii="Arial" w:eastAsiaTheme="minorHAnsi" w:hAnsi="Arial" w:cs="Arial"/>
          <w:sz w:val="24"/>
          <w:szCs w:val="24"/>
          <w:lang w:eastAsia="en-US"/>
        </w:rPr>
        <w:t xml:space="preserve"> que participaron en la licitación realizada para la compra de adquisición de documentación electoral? ¿Nombre de </w:t>
      </w:r>
      <w:proofErr w:type="gramStart"/>
      <w:r w:rsidRPr="00FA7605">
        <w:rPr>
          <w:rFonts w:ascii="Arial" w:eastAsiaTheme="minorHAnsi" w:hAnsi="Arial" w:cs="Arial"/>
          <w:sz w:val="24"/>
          <w:szCs w:val="24"/>
          <w:lang w:eastAsia="en-US"/>
        </w:rPr>
        <w:t>la empresas</w:t>
      </w:r>
      <w:proofErr w:type="gramEnd"/>
      <w:r w:rsidRPr="00FA7605">
        <w:rPr>
          <w:rFonts w:ascii="Arial" w:eastAsiaTheme="minorHAnsi" w:hAnsi="Arial" w:cs="Arial"/>
          <w:sz w:val="24"/>
          <w:szCs w:val="24"/>
          <w:lang w:eastAsia="en-US"/>
        </w:rPr>
        <w:t xml:space="preserve"> que participaron en la </w:t>
      </w:r>
      <w:r w:rsidRPr="00FA7605">
        <w:rPr>
          <w:rFonts w:ascii="Arial" w:eastAsiaTheme="minorHAnsi" w:hAnsi="Arial" w:cs="Arial"/>
          <w:sz w:val="24"/>
          <w:szCs w:val="24"/>
          <w:lang w:eastAsia="en-US"/>
        </w:rPr>
        <w:lastRenderedPageBreak/>
        <w:t xml:space="preserve">licitación realizada para la compra del PREP? ¿Nombre de la empresa que resultó ganadora para la compra de adquisición de material electoral? ¿Nombre de la empresa que resultó ganadora para la compra de adquisición de documentación electoral? ¿Nombre de la empresa que resultó ganadora para la compra del PREP? ¿Actas constitutivas de las empresas en versión pública que participaron en la licitación realizada para la compra de adquisición de documentación electoral? ¿Actas constitutivas de las empresas en versión pública que participaron en la licitación realizada para la compra de adquisición de material electoral? ¿Actas constitutivas de las empresas en versión pública que participaron en la licitación realizada para la compra del PREP? Sin otro particular </w:t>
      </w:r>
      <w:proofErr w:type="spellStart"/>
      <w:r w:rsidRPr="00FA7605">
        <w:rPr>
          <w:rFonts w:ascii="Arial" w:eastAsiaTheme="minorHAnsi" w:hAnsi="Arial" w:cs="Arial"/>
          <w:sz w:val="24"/>
          <w:szCs w:val="24"/>
          <w:lang w:eastAsia="en-US"/>
        </w:rPr>
        <w:t>envio</w:t>
      </w:r>
      <w:proofErr w:type="spellEnd"/>
      <w:r w:rsidRPr="00FA7605">
        <w:rPr>
          <w:rFonts w:ascii="Arial" w:eastAsiaTheme="minorHAnsi" w:hAnsi="Arial" w:cs="Arial"/>
          <w:sz w:val="24"/>
          <w:szCs w:val="24"/>
          <w:lang w:eastAsia="en-US"/>
        </w:rPr>
        <w:t xml:space="preserve"> un cordial saludos quedando pendiente de su respuesta en los tiempos previstos en su normatividad aplicable. GRACIAS”</w:t>
      </w:r>
      <w:r w:rsidRPr="00FA7605">
        <w:rPr>
          <w:rFonts w:ascii="Arial" w:eastAsiaTheme="minorHAnsi" w:hAnsi="Arial" w:cs="Arial"/>
          <w:i/>
          <w:sz w:val="24"/>
          <w:szCs w:val="24"/>
          <w:lang w:eastAsia="en-US"/>
        </w:rPr>
        <w:t xml:space="preserve"> </w:t>
      </w:r>
      <w:r w:rsidRPr="00FA7605">
        <w:rPr>
          <w:rFonts w:ascii="Arial" w:eastAsiaTheme="minorHAnsi" w:hAnsi="Arial" w:cs="Arial"/>
          <w:sz w:val="24"/>
          <w:szCs w:val="24"/>
          <w:lang w:eastAsia="en-US"/>
        </w:rPr>
        <w:t>(sic)</w:t>
      </w:r>
      <w:r w:rsidRPr="00FA7605">
        <w:rPr>
          <w:rFonts w:ascii="Arial" w:hAnsi="Arial" w:cs="Arial"/>
          <w:sz w:val="24"/>
          <w:szCs w:val="24"/>
        </w:rPr>
        <w:t>. Así mismo se hizo del conocimiento que con fecha 23 de marzo se remitió a la Dirección Ejecutiva de Administración Prerrogativas de Partidos y Agrupaciones Políticas el oficio con referencia alfanumérica UT/084/2023, por medio del cual la Unidad de Transparencia le notificó e informó de la recepción de la solicitud de información en comento por considerarla como la unidad administrativa competente para dar cuenta de los datos requeridos. De igual manera se informó que con fecha 3 de abril la Dirección Ejecutiva de Administración Prerrogativas de Partidos y Agrupaciones Políticas de este sujeto obligado mediante oficio con referencia alfanumérica DEAPPAP/0143/2023, respondió la solicitud de información que le fue remitida por la Unidad de Transparencia, anexando las actas constitutivas de las empresas que participaron en las licitaciones respectivas en versiones públicas</w:t>
      </w:r>
      <w:r w:rsidR="00321403">
        <w:rPr>
          <w:rFonts w:ascii="Arial" w:hAnsi="Arial" w:cs="Arial"/>
          <w:sz w:val="24"/>
          <w:szCs w:val="24"/>
        </w:rPr>
        <w:t xml:space="preserve"> en las que se testaron los datos personales de las personas que conforman las empresas</w:t>
      </w:r>
      <w:r w:rsidRPr="00FA7605">
        <w:rPr>
          <w:rFonts w:ascii="Arial" w:hAnsi="Arial" w:cs="Arial"/>
          <w:sz w:val="24"/>
          <w:szCs w:val="24"/>
        </w:rPr>
        <w:t>, mismas que se sometieron a su consideración para su aprobación,</w:t>
      </w:r>
      <w:r w:rsidR="00321403">
        <w:rPr>
          <w:rFonts w:ascii="Arial" w:hAnsi="Arial" w:cs="Arial"/>
          <w:sz w:val="24"/>
          <w:szCs w:val="24"/>
        </w:rPr>
        <w:t xml:space="preserve"> de este Comité</w:t>
      </w:r>
      <w:r w:rsidRPr="00FA7605">
        <w:rPr>
          <w:rFonts w:ascii="Arial" w:hAnsi="Arial" w:cs="Arial"/>
          <w:sz w:val="24"/>
          <w:szCs w:val="24"/>
        </w:rPr>
        <w:t xml:space="preserve"> propuesta que se aprobó por unanimidad de votos de la consejera y los consejeros presentes.---------------------------------------------------------</w:t>
      </w:r>
    </w:p>
    <w:p w:rsidR="00FA7605" w:rsidRPr="00FA7605" w:rsidRDefault="00FA7605" w:rsidP="00FA7605">
      <w:pPr>
        <w:spacing w:after="0" w:line="240" w:lineRule="auto"/>
        <w:ind w:left="567" w:right="426"/>
        <w:jc w:val="both"/>
        <w:rPr>
          <w:rFonts w:ascii="Arial" w:hAnsi="Arial" w:cs="Arial"/>
          <w:sz w:val="24"/>
          <w:szCs w:val="24"/>
        </w:rPr>
      </w:pPr>
      <w:r w:rsidRPr="00FA7605">
        <w:rPr>
          <w:rFonts w:ascii="Arial" w:hAnsi="Arial" w:cs="Arial"/>
          <w:sz w:val="24"/>
          <w:szCs w:val="24"/>
        </w:rPr>
        <w:t xml:space="preserve">Finalmente como </w:t>
      </w:r>
      <w:r w:rsidRPr="00FA7605">
        <w:rPr>
          <w:rFonts w:ascii="Arial" w:hAnsi="Arial" w:cs="Arial"/>
          <w:b/>
          <w:sz w:val="24"/>
          <w:szCs w:val="24"/>
        </w:rPr>
        <w:t xml:space="preserve">PUNTO NÚMERO </w:t>
      </w:r>
      <w:r>
        <w:rPr>
          <w:rFonts w:ascii="Arial" w:hAnsi="Arial" w:cs="Arial"/>
          <w:b/>
          <w:sz w:val="24"/>
          <w:szCs w:val="24"/>
        </w:rPr>
        <w:t>TRES</w:t>
      </w:r>
      <w:r w:rsidRPr="00FA7605">
        <w:rPr>
          <w:rFonts w:ascii="Arial" w:hAnsi="Arial" w:cs="Arial"/>
          <w:sz w:val="24"/>
          <w:szCs w:val="24"/>
        </w:rPr>
        <w:t xml:space="preserve"> del orden del día, se declaró cla</w:t>
      </w:r>
      <w:r>
        <w:rPr>
          <w:rFonts w:ascii="Arial" w:hAnsi="Arial" w:cs="Arial"/>
          <w:sz w:val="24"/>
          <w:szCs w:val="24"/>
        </w:rPr>
        <w:t>usurada la sesión, siendo las 12:20 horas (doce horas con veinte</w:t>
      </w:r>
      <w:r w:rsidRPr="00FA7605">
        <w:rPr>
          <w:rFonts w:ascii="Arial" w:hAnsi="Arial" w:cs="Arial"/>
          <w:sz w:val="24"/>
          <w:szCs w:val="24"/>
        </w:rPr>
        <w:t xml:space="preserve"> minuto</w:t>
      </w:r>
      <w:r>
        <w:rPr>
          <w:rFonts w:ascii="Arial" w:hAnsi="Arial" w:cs="Arial"/>
          <w:sz w:val="24"/>
          <w:szCs w:val="24"/>
        </w:rPr>
        <w:t>s) del mismo día de su inicio 5 de abril</w:t>
      </w:r>
      <w:r w:rsidRPr="00FA7605">
        <w:rPr>
          <w:rFonts w:ascii="Arial" w:hAnsi="Arial" w:cs="Arial"/>
          <w:sz w:val="24"/>
          <w:szCs w:val="24"/>
        </w:rPr>
        <w:t xml:space="preserve"> del año 2023, firmando al calce los que en ella intervinieron.</w:t>
      </w:r>
    </w:p>
    <w:p w:rsidR="00FA7605" w:rsidRPr="00196B60" w:rsidRDefault="00FA7605" w:rsidP="00FA7605">
      <w:pPr>
        <w:spacing w:after="0"/>
        <w:ind w:left="426" w:right="360"/>
        <w:jc w:val="both"/>
        <w:rPr>
          <w:rFonts w:ascii="Arial" w:hAnsi="Arial" w:cs="Arial"/>
          <w:sz w:val="24"/>
          <w:szCs w:val="24"/>
        </w:rPr>
      </w:pPr>
    </w:p>
    <w:p w:rsidR="00FA7605" w:rsidRPr="00321403" w:rsidRDefault="00FA7605" w:rsidP="00FA7605">
      <w:pPr>
        <w:tabs>
          <w:tab w:val="left" w:pos="4695"/>
        </w:tabs>
        <w:ind w:left="426" w:right="360"/>
        <w:jc w:val="center"/>
        <w:rPr>
          <w:rFonts w:ascii="Arial" w:hAnsi="Arial" w:cs="Arial"/>
          <w:b/>
          <w:sz w:val="20"/>
          <w:szCs w:val="20"/>
        </w:rPr>
      </w:pPr>
      <w:r w:rsidRPr="00321403">
        <w:rPr>
          <w:rFonts w:ascii="Arial" w:hAnsi="Arial" w:cs="Arial"/>
          <w:b/>
          <w:sz w:val="20"/>
          <w:szCs w:val="20"/>
        </w:rPr>
        <w:t>COMITÉ DE TRANSPARENCIA</w:t>
      </w:r>
    </w:p>
    <w:tbl>
      <w:tblPr>
        <w:tblpPr w:leftFromText="141" w:rightFromText="141" w:vertAnchor="text" w:horzAnchor="margin" w:tblpXSpec="center" w:tblpY="378"/>
        <w:tblW w:w="9373" w:type="dxa"/>
        <w:tblLook w:val="01E0"/>
      </w:tblPr>
      <w:tblGrid>
        <w:gridCol w:w="4451"/>
        <w:gridCol w:w="5007"/>
      </w:tblGrid>
      <w:tr w:rsidR="00FA7605" w:rsidRPr="00321403" w:rsidTr="00727BC7">
        <w:trPr>
          <w:trHeight w:val="57"/>
        </w:trPr>
        <w:tc>
          <w:tcPr>
            <w:tcW w:w="9373" w:type="dxa"/>
            <w:gridSpan w:val="2"/>
          </w:tcPr>
          <w:p w:rsidR="00FA7605" w:rsidRPr="00321403" w:rsidRDefault="00FA7605" w:rsidP="00727BC7">
            <w:pPr>
              <w:ind w:right="360"/>
              <w:contextualSpacing/>
              <w:jc w:val="center"/>
              <w:rPr>
                <w:rStyle w:val="Textoennegrita"/>
                <w:rFonts w:ascii="Arial" w:hAnsi="Arial" w:cs="Arial"/>
                <w:sz w:val="20"/>
                <w:szCs w:val="20"/>
              </w:rPr>
            </w:pPr>
            <w:r w:rsidRPr="00321403">
              <w:rPr>
                <w:rStyle w:val="Textoennegrita"/>
                <w:rFonts w:ascii="Arial" w:hAnsi="Arial" w:cs="Arial"/>
                <w:sz w:val="20"/>
                <w:szCs w:val="20"/>
              </w:rPr>
              <w:t>______________________________________</w:t>
            </w:r>
          </w:p>
          <w:p w:rsidR="00FA7605" w:rsidRPr="00321403" w:rsidRDefault="00FA7605" w:rsidP="00727BC7">
            <w:pPr>
              <w:spacing w:line="240" w:lineRule="auto"/>
              <w:ind w:left="426" w:right="360"/>
              <w:contextualSpacing/>
              <w:jc w:val="center"/>
              <w:rPr>
                <w:rStyle w:val="Textoennegrita"/>
                <w:rFonts w:ascii="Arial" w:hAnsi="Arial" w:cs="Arial"/>
                <w:sz w:val="20"/>
                <w:szCs w:val="20"/>
                <w:shd w:val="clear" w:color="auto" w:fill="FFFFFF"/>
              </w:rPr>
            </w:pPr>
            <w:r w:rsidRPr="00321403">
              <w:rPr>
                <w:rStyle w:val="Textoennegrita"/>
                <w:rFonts w:ascii="Arial" w:hAnsi="Arial" w:cs="Arial"/>
                <w:sz w:val="20"/>
                <w:szCs w:val="20"/>
                <w:shd w:val="clear" w:color="auto" w:fill="FFFFFF"/>
              </w:rPr>
              <w:t>MTRA.  NADINE ABIGAÍL MOGUEL CEBALLOS,</w:t>
            </w:r>
          </w:p>
          <w:p w:rsidR="00FA7605" w:rsidRPr="00321403" w:rsidRDefault="00FA7605" w:rsidP="00727BC7">
            <w:pPr>
              <w:spacing w:line="240" w:lineRule="auto"/>
              <w:ind w:left="426" w:right="360"/>
              <w:contextualSpacing/>
              <w:jc w:val="center"/>
              <w:rPr>
                <w:rFonts w:ascii="Arial" w:hAnsi="Arial" w:cs="Arial"/>
                <w:b/>
                <w:sz w:val="20"/>
                <w:szCs w:val="20"/>
              </w:rPr>
            </w:pPr>
            <w:r w:rsidRPr="00321403">
              <w:rPr>
                <w:rFonts w:ascii="Arial" w:hAnsi="Arial" w:cs="Arial"/>
                <w:b/>
                <w:sz w:val="20"/>
                <w:szCs w:val="20"/>
              </w:rPr>
              <w:t>CONSEJERA ELECTORAL Y PRESIDENTA DEL COMITÉ.</w:t>
            </w:r>
          </w:p>
          <w:p w:rsidR="00FA7605" w:rsidRPr="00321403" w:rsidRDefault="00FA7605" w:rsidP="00727BC7">
            <w:pPr>
              <w:spacing w:line="240" w:lineRule="auto"/>
              <w:ind w:left="426" w:right="360"/>
              <w:contextualSpacing/>
              <w:jc w:val="center"/>
              <w:rPr>
                <w:rFonts w:ascii="Arial" w:hAnsi="Arial" w:cs="Arial"/>
                <w:b/>
                <w:sz w:val="20"/>
                <w:szCs w:val="20"/>
              </w:rPr>
            </w:pPr>
          </w:p>
          <w:p w:rsidR="00FA7605" w:rsidRPr="00321403" w:rsidRDefault="00FA7605" w:rsidP="00727BC7">
            <w:pPr>
              <w:ind w:left="426" w:right="360"/>
              <w:contextualSpacing/>
              <w:jc w:val="center"/>
              <w:rPr>
                <w:rFonts w:ascii="Arial" w:hAnsi="Arial" w:cs="Arial"/>
                <w:b/>
                <w:bCs/>
                <w:sz w:val="20"/>
                <w:szCs w:val="20"/>
              </w:rPr>
            </w:pPr>
          </w:p>
        </w:tc>
      </w:tr>
      <w:tr w:rsidR="00FA7605" w:rsidRPr="00321403" w:rsidTr="00727BC7">
        <w:trPr>
          <w:trHeight w:val="57"/>
        </w:trPr>
        <w:tc>
          <w:tcPr>
            <w:tcW w:w="4420" w:type="dxa"/>
          </w:tcPr>
          <w:p w:rsidR="00FA7605" w:rsidRPr="00321403" w:rsidRDefault="00FA7605" w:rsidP="00727BC7">
            <w:pPr>
              <w:ind w:left="426" w:right="360"/>
              <w:contextualSpacing/>
              <w:rPr>
                <w:rStyle w:val="Textoennegrita"/>
                <w:rFonts w:ascii="Arial" w:hAnsi="Arial" w:cs="Arial"/>
                <w:sz w:val="20"/>
                <w:szCs w:val="20"/>
              </w:rPr>
            </w:pPr>
            <w:r w:rsidRPr="00321403">
              <w:rPr>
                <w:rStyle w:val="Textoennegrita"/>
                <w:rFonts w:ascii="Arial" w:hAnsi="Arial" w:cs="Arial"/>
                <w:sz w:val="20"/>
                <w:szCs w:val="20"/>
              </w:rPr>
              <w:t>_______________________________</w:t>
            </w:r>
          </w:p>
          <w:p w:rsidR="00FA7605" w:rsidRPr="00321403" w:rsidRDefault="00FA7605" w:rsidP="00727BC7">
            <w:pPr>
              <w:spacing w:after="0"/>
              <w:ind w:left="426" w:right="360"/>
              <w:contextualSpacing/>
              <w:jc w:val="center"/>
              <w:rPr>
                <w:rFonts w:ascii="Arial" w:hAnsi="Arial" w:cs="Arial"/>
                <w:sz w:val="20"/>
                <w:szCs w:val="20"/>
              </w:rPr>
            </w:pPr>
            <w:r w:rsidRPr="00321403">
              <w:rPr>
                <w:rStyle w:val="Textoennegrita"/>
                <w:rFonts w:ascii="Arial" w:hAnsi="Arial" w:cs="Arial"/>
                <w:sz w:val="20"/>
                <w:szCs w:val="20"/>
                <w:shd w:val="clear" w:color="auto" w:fill="FFFFFF"/>
              </w:rPr>
              <w:t>MTRO. ABNER RONCES MEX,</w:t>
            </w:r>
          </w:p>
          <w:p w:rsidR="00FA7605" w:rsidRPr="00321403" w:rsidRDefault="00FA7605" w:rsidP="00727BC7">
            <w:pPr>
              <w:spacing w:after="0"/>
              <w:ind w:left="426" w:right="360"/>
              <w:contextualSpacing/>
              <w:jc w:val="center"/>
              <w:rPr>
                <w:rFonts w:ascii="Arial" w:hAnsi="Arial" w:cs="Arial"/>
                <w:b/>
                <w:bCs/>
                <w:sz w:val="20"/>
                <w:szCs w:val="20"/>
              </w:rPr>
            </w:pPr>
            <w:r w:rsidRPr="00321403">
              <w:rPr>
                <w:rStyle w:val="Textoennegrita"/>
                <w:rFonts w:ascii="Arial" w:hAnsi="Arial" w:cs="Arial"/>
                <w:sz w:val="20"/>
                <w:szCs w:val="20"/>
                <w:shd w:val="clear" w:color="auto" w:fill="FFFFFF"/>
              </w:rPr>
              <w:t>CONSEJERO ELECTORAL.</w:t>
            </w:r>
          </w:p>
        </w:tc>
        <w:tc>
          <w:tcPr>
            <w:tcW w:w="4952" w:type="dxa"/>
          </w:tcPr>
          <w:p w:rsidR="00FA7605" w:rsidRPr="00321403" w:rsidRDefault="00FA7605" w:rsidP="00727BC7">
            <w:pPr>
              <w:ind w:left="426" w:right="360"/>
              <w:contextualSpacing/>
              <w:rPr>
                <w:rStyle w:val="Textoennegrita"/>
                <w:rFonts w:ascii="Arial" w:hAnsi="Arial" w:cs="Arial"/>
                <w:sz w:val="20"/>
                <w:szCs w:val="20"/>
                <w:lang w:val="en-US"/>
              </w:rPr>
            </w:pPr>
            <w:r w:rsidRPr="00321403">
              <w:rPr>
                <w:rStyle w:val="Textoennegrita"/>
                <w:rFonts w:ascii="Arial" w:hAnsi="Arial" w:cs="Arial"/>
                <w:sz w:val="20"/>
                <w:szCs w:val="20"/>
                <w:lang w:val="en-US"/>
              </w:rPr>
              <w:t>____________________________________</w:t>
            </w:r>
          </w:p>
          <w:p w:rsidR="00FA7605" w:rsidRPr="00321403" w:rsidRDefault="00FA7605" w:rsidP="00727BC7">
            <w:pPr>
              <w:tabs>
                <w:tab w:val="left" w:pos="436"/>
              </w:tabs>
              <w:spacing w:after="0" w:line="240" w:lineRule="auto"/>
              <w:ind w:right="360"/>
              <w:rPr>
                <w:rStyle w:val="Textoennegrita"/>
                <w:rFonts w:ascii="Arial" w:hAnsi="Arial" w:cs="Arial"/>
                <w:sz w:val="20"/>
                <w:szCs w:val="20"/>
                <w:shd w:val="clear" w:color="auto" w:fill="FFFFFF"/>
                <w:lang w:val="en-US"/>
              </w:rPr>
            </w:pPr>
            <w:r w:rsidRPr="00321403">
              <w:rPr>
                <w:rStyle w:val="Textoennegrita"/>
                <w:rFonts w:ascii="Arial" w:hAnsi="Arial" w:cs="Arial"/>
                <w:sz w:val="20"/>
                <w:szCs w:val="20"/>
                <w:shd w:val="clear" w:color="auto" w:fill="FFFFFF"/>
                <w:lang w:val="en-US"/>
              </w:rPr>
              <w:t xml:space="preserve">         LIC. DANNY ALBERTO GÓNGORA MOO,</w:t>
            </w:r>
          </w:p>
          <w:p w:rsidR="00FA7605" w:rsidRPr="00321403" w:rsidRDefault="00FA7605" w:rsidP="00727BC7">
            <w:pPr>
              <w:spacing w:after="0" w:line="240" w:lineRule="auto"/>
              <w:ind w:left="426" w:right="360"/>
              <w:jc w:val="center"/>
              <w:rPr>
                <w:rFonts w:ascii="Arial" w:hAnsi="Arial" w:cs="Arial"/>
                <w:sz w:val="20"/>
                <w:szCs w:val="20"/>
              </w:rPr>
            </w:pPr>
            <w:r w:rsidRPr="00321403">
              <w:rPr>
                <w:rStyle w:val="Textoennegrita"/>
                <w:rFonts w:ascii="Arial" w:hAnsi="Arial" w:cs="Arial"/>
                <w:sz w:val="20"/>
                <w:szCs w:val="20"/>
                <w:shd w:val="clear" w:color="auto" w:fill="FFFFFF"/>
              </w:rPr>
              <w:t>CONSEJERO ELECTORAL.</w:t>
            </w:r>
          </w:p>
          <w:p w:rsidR="00FA7605" w:rsidRDefault="00FA7605" w:rsidP="00FA7605">
            <w:pPr>
              <w:spacing w:after="0" w:line="240" w:lineRule="auto"/>
              <w:ind w:right="360"/>
              <w:rPr>
                <w:rFonts w:ascii="Arial" w:hAnsi="Arial" w:cs="Arial"/>
                <w:sz w:val="20"/>
                <w:szCs w:val="20"/>
              </w:rPr>
            </w:pPr>
          </w:p>
          <w:p w:rsidR="00321403" w:rsidRPr="00321403" w:rsidRDefault="00321403" w:rsidP="00FA7605">
            <w:pPr>
              <w:spacing w:after="0" w:line="240" w:lineRule="auto"/>
              <w:ind w:right="360"/>
              <w:rPr>
                <w:rFonts w:ascii="Arial" w:hAnsi="Arial" w:cs="Arial"/>
                <w:sz w:val="20"/>
                <w:szCs w:val="20"/>
              </w:rPr>
            </w:pPr>
          </w:p>
        </w:tc>
      </w:tr>
      <w:tr w:rsidR="00FA7605" w:rsidRPr="00321403" w:rsidTr="00727BC7">
        <w:trPr>
          <w:trHeight w:val="57"/>
        </w:trPr>
        <w:tc>
          <w:tcPr>
            <w:tcW w:w="9373" w:type="dxa"/>
            <w:gridSpan w:val="2"/>
          </w:tcPr>
          <w:p w:rsidR="00FA7605" w:rsidRPr="00321403" w:rsidRDefault="00FA7605" w:rsidP="00727BC7">
            <w:pPr>
              <w:ind w:left="426" w:right="360"/>
              <w:contextualSpacing/>
              <w:rPr>
                <w:rStyle w:val="Textoennegrita"/>
                <w:rFonts w:ascii="Arial" w:hAnsi="Arial" w:cs="Arial"/>
                <w:sz w:val="20"/>
                <w:szCs w:val="20"/>
              </w:rPr>
            </w:pPr>
            <w:r w:rsidRPr="00321403">
              <w:rPr>
                <w:rStyle w:val="Textoennegrita"/>
                <w:rFonts w:ascii="Arial" w:hAnsi="Arial" w:cs="Arial"/>
                <w:sz w:val="20"/>
                <w:szCs w:val="20"/>
              </w:rPr>
              <w:t xml:space="preserve">                      ________________________________________________</w:t>
            </w:r>
          </w:p>
          <w:p w:rsidR="00FA7605" w:rsidRPr="00321403" w:rsidRDefault="00FA7605" w:rsidP="00727BC7">
            <w:pPr>
              <w:spacing w:after="0"/>
              <w:ind w:left="426" w:right="360"/>
              <w:jc w:val="center"/>
              <w:rPr>
                <w:rFonts w:ascii="Arial" w:hAnsi="Arial" w:cs="Arial"/>
                <w:sz w:val="20"/>
                <w:szCs w:val="20"/>
              </w:rPr>
            </w:pPr>
            <w:r w:rsidRPr="00321403">
              <w:rPr>
                <w:rFonts w:ascii="Arial" w:hAnsi="Arial" w:cs="Arial"/>
                <w:b/>
                <w:sz w:val="20"/>
                <w:szCs w:val="20"/>
              </w:rPr>
              <w:t xml:space="preserve"> LIC. MAURICIO EDUARDO BERZUNZA ESPÍNOLA,</w:t>
            </w:r>
          </w:p>
          <w:p w:rsidR="00FA7605" w:rsidRPr="00321403" w:rsidRDefault="00FA7605" w:rsidP="00727BC7">
            <w:pPr>
              <w:spacing w:after="0"/>
              <w:ind w:left="426" w:right="360"/>
              <w:contextualSpacing/>
              <w:jc w:val="center"/>
              <w:rPr>
                <w:rStyle w:val="Textoennegrita"/>
                <w:rFonts w:ascii="Arial" w:hAnsi="Arial" w:cs="Arial"/>
                <w:bCs w:val="0"/>
                <w:sz w:val="20"/>
                <w:szCs w:val="20"/>
              </w:rPr>
            </w:pPr>
            <w:r w:rsidRPr="00321403">
              <w:rPr>
                <w:rFonts w:ascii="Arial" w:hAnsi="Arial" w:cs="Arial"/>
                <w:b/>
                <w:sz w:val="20"/>
                <w:szCs w:val="20"/>
              </w:rPr>
              <w:t>SECRETARIO TÉCNICO DEL COMITÉ DE TRANSPARENCIA.</w:t>
            </w:r>
          </w:p>
        </w:tc>
      </w:tr>
    </w:tbl>
    <w:p w:rsidR="009E24F2" w:rsidRDefault="009E24F2" w:rsidP="00FA7605"/>
    <w:sectPr w:rsidR="009E24F2"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12A" w:rsidRDefault="007B112A" w:rsidP="007B112A">
      <w:pPr>
        <w:spacing w:after="0" w:line="240" w:lineRule="auto"/>
      </w:pPr>
      <w:r>
        <w:separator/>
      </w:r>
    </w:p>
  </w:endnote>
  <w:endnote w:type="continuationSeparator" w:id="0">
    <w:p w:rsidR="007B112A" w:rsidRDefault="007B112A" w:rsidP="007B11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321403"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7B112A"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7B112A" w:rsidRPr="00EB18A1">
      <w:rPr>
        <w:rFonts w:ascii="Segoe UI" w:hAnsi="Segoe UI" w:cs="Segoe UI"/>
        <w:sz w:val="16"/>
        <w:szCs w:val="16"/>
      </w:rPr>
      <w:fldChar w:fldCharType="separate"/>
    </w:r>
    <w:r w:rsidR="00B65833">
      <w:rPr>
        <w:rFonts w:ascii="Segoe UI" w:hAnsi="Segoe UI" w:cs="Segoe UI"/>
        <w:noProof/>
        <w:sz w:val="16"/>
        <w:szCs w:val="16"/>
      </w:rPr>
      <w:t>1</w:t>
    </w:r>
    <w:r w:rsidR="007B112A"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B65833" w:rsidRPr="00B65833">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12A" w:rsidRDefault="007B112A" w:rsidP="007B112A">
      <w:pPr>
        <w:spacing w:after="0" w:line="240" w:lineRule="auto"/>
      </w:pPr>
      <w:r>
        <w:separator/>
      </w:r>
    </w:p>
  </w:footnote>
  <w:footnote w:type="continuationSeparator" w:id="0">
    <w:p w:rsidR="007B112A" w:rsidRDefault="007B112A" w:rsidP="007B11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7B112A" w:rsidP="00D00033">
    <w:pPr>
      <w:pStyle w:val="Encabezado"/>
      <w:tabs>
        <w:tab w:val="clear" w:pos="8838"/>
      </w:tabs>
      <w:ind w:left="851" w:right="709"/>
      <w:jc w:val="center"/>
      <w:rPr>
        <w:rFonts w:ascii="Segoe UI" w:hAnsi="Segoe UI" w:cs="Segoe UI"/>
        <w:b/>
        <w:sz w:val="25"/>
        <w:szCs w:val="25"/>
      </w:rPr>
    </w:pPr>
    <w:r w:rsidRPr="007B112A">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1312;mso-width-relative:margin;mso-height-relative:margin" stroked="f">
          <v:textbox style="mso-next-textbox:#_x0000_s1025">
            <w:txbxContent>
              <w:p w:rsidR="00D00033" w:rsidRDefault="00321403" w:rsidP="00D00033">
                <w:pPr>
                  <w:rPr>
                    <w:lang w:val="es-ES"/>
                  </w:rPr>
                </w:pPr>
                <w:r>
                  <w:rPr>
                    <w:noProof/>
                  </w:rPr>
                  <w:drawing>
                    <wp:inline distT="0" distB="0" distL="0" distR="0">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321403">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321403" w:rsidRPr="00470DE5">
      <w:rPr>
        <w:rFonts w:ascii="Segoe UI" w:hAnsi="Segoe UI" w:cs="Segoe UI"/>
        <w:b/>
        <w:sz w:val="25"/>
        <w:szCs w:val="25"/>
      </w:rPr>
      <w:t>INSTITUTO ELECTORAL DEL ESTADO DE CAMPECHE</w:t>
    </w:r>
  </w:p>
  <w:p w:rsidR="00D00033" w:rsidRDefault="00B65833" w:rsidP="00D00033">
    <w:pPr>
      <w:pStyle w:val="Encabezado"/>
      <w:tabs>
        <w:tab w:val="clear" w:pos="4419"/>
        <w:tab w:val="clear" w:pos="8838"/>
      </w:tabs>
      <w:ind w:left="851" w:right="709"/>
      <w:jc w:val="center"/>
      <w:rPr>
        <w:rFonts w:ascii="Segoe UI" w:hAnsi="Segoe UI" w:cs="Segoe UI"/>
        <w:sz w:val="16"/>
        <w:szCs w:val="16"/>
      </w:rPr>
    </w:pPr>
  </w:p>
  <w:p w:rsidR="00D00033" w:rsidRDefault="00B65833"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7B112A"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321403"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321403"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B65833"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6"/>
      </o:rules>
    </o:shapelayout>
  </w:hdrShapeDefaults>
  <w:footnotePr>
    <w:footnote w:id="-1"/>
    <w:footnote w:id="0"/>
  </w:footnotePr>
  <w:endnotePr>
    <w:endnote w:id="-1"/>
    <w:endnote w:id="0"/>
  </w:endnotePr>
  <w:compat/>
  <w:rsids>
    <w:rsidRoot w:val="00FA7605"/>
    <w:rsid w:val="00321403"/>
    <w:rsid w:val="007B112A"/>
    <w:rsid w:val="009E24F2"/>
    <w:rsid w:val="00B65833"/>
    <w:rsid w:val="00FA760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605"/>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76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605"/>
    <w:rPr>
      <w:rFonts w:eastAsiaTheme="minorEastAsia"/>
      <w:lang w:eastAsia="es-MX"/>
    </w:rPr>
  </w:style>
  <w:style w:type="paragraph" w:styleId="Piedepgina">
    <w:name w:val="footer"/>
    <w:basedOn w:val="Normal"/>
    <w:link w:val="PiedepginaCar"/>
    <w:uiPriority w:val="99"/>
    <w:unhideWhenUsed/>
    <w:rsid w:val="00FA76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605"/>
    <w:rPr>
      <w:rFonts w:eastAsiaTheme="minorEastAsia"/>
      <w:lang w:eastAsia="es-MX"/>
    </w:rPr>
  </w:style>
  <w:style w:type="character" w:customStyle="1" w:styleId="FontStyle17">
    <w:name w:val="Font Style17"/>
    <w:basedOn w:val="Fuentedeprrafopredeter"/>
    <w:uiPriority w:val="99"/>
    <w:rsid w:val="00FA7605"/>
    <w:rPr>
      <w:rFonts w:ascii="Times New Roman" w:hAnsi="Times New Roman" w:cs="Times New Roman"/>
      <w:sz w:val="22"/>
      <w:szCs w:val="22"/>
    </w:rPr>
  </w:style>
  <w:style w:type="character" w:styleId="Textoennegrita">
    <w:name w:val="Strong"/>
    <w:basedOn w:val="Fuentedeprrafopredeter"/>
    <w:uiPriority w:val="22"/>
    <w:qFormat/>
    <w:rsid w:val="00FA7605"/>
    <w:rPr>
      <w:b/>
      <w:bCs/>
    </w:rPr>
  </w:style>
  <w:style w:type="paragraph" w:styleId="Sinespaciado">
    <w:name w:val="No Spacing"/>
    <w:uiPriority w:val="1"/>
    <w:qFormat/>
    <w:rsid w:val="00FA7605"/>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FA76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7605"/>
    <w:rPr>
      <w:rFonts w:ascii="Tahoma" w:eastAsiaTheme="minorEastAsia" w:hAnsi="Tahoma" w:cs="Tahoma"/>
      <w:sz w:val="16"/>
      <w:szCs w:val="16"/>
      <w:lang w:eastAsia="es-MX"/>
    </w:rPr>
  </w:style>
  <w:style w:type="character" w:customStyle="1" w:styleId="Ninguno">
    <w:name w:val="Ninguno"/>
    <w:rsid w:val="00FA760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1013</Words>
  <Characters>5573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2</cp:revision>
  <cp:lastPrinted>2023-07-12T18:42:00Z</cp:lastPrinted>
  <dcterms:created xsi:type="dcterms:W3CDTF">2023-07-12T17:50:00Z</dcterms:created>
  <dcterms:modified xsi:type="dcterms:W3CDTF">2023-07-12T18:43:00Z</dcterms:modified>
</cp:coreProperties>
</file>